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E3" w:rsidRPr="00E209E3" w:rsidRDefault="00E209E3" w:rsidP="00E209E3">
      <w:bookmarkStart w:id="0" w:name="_GoBack"/>
      <w:bookmarkEnd w:id="0"/>
      <w:r w:rsidRPr="00E209E3">
        <w:rPr>
          <w:b/>
          <w:bCs/>
        </w:rPr>
        <w:t>性別平等教育研習活動成果報告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000"/>
        <w:gridCol w:w="1761"/>
        <w:gridCol w:w="1767"/>
      </w:tblGrid>
      <w:tr w:rsidR="00E209E3" w:rsidRPr="00E209E3" w:rsidTr="00E209E3">
        <w:trPr>
          <w:trHeight w:val="1094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2D4F0C">
            <w:r w:rsidRPr="00E209E3">
              <w:t>項目：</w:t>
            </w:r>
            <w:r w:rsidRPr="00E209E3">
              <w:t>108</w:t>
            </w:r>
            <w:r w:rsidRPr="00E209E3">
              <w:t>學年度辦理性別平等教育</w:t>
            </w:r>
            <w:r w:rsidR="002D4F0C">
              <w:rPr>
                <w:rFonts w:hint="eastAsia"/>
              </w:rPr>
              <w:t>課程</w:t>
            </w:r>
            <w:r w:rsidRPr="00E209E3">
              <w:t>執行成果</w:t>
            </w:r>
            <w:r w:rsidRPr="00E209E3">
              <w:t> </w:t>
            </w:r>
          </w:p>
        </w:tc>
      </w:tr>
      <w:tr w:rsidR="00E209E3" w:rsidRPr="00E209E3" w:rsidTr="00E209E3">
        <w:trPr>
          <w:trHeight w:val="362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05FD1" w:rsidP="00E209E3">
            <w:r>
              <w:rPr>
                <w:rFonts w:hint="eastAsia"/>
              </w:rPr>
              <w:t>文昌</w:t>
            </w:r>
            <w:r w:rsidR="00E209E3" w:rsidRPr="00E209E3">
              <w:t>國小</w:t>
            </w:r>
          </w:p>
        </w:tc>
      </w:tr>
      <w:tr w:rsidR="00E209E3" w:rsidRPr="00E209E3" w:rsidTr="00E209E3">
        <w:trPr>
          <w:trHeight w:val="384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E05FD1">
            <w:r w:rsidRPr="00E209E3">
              <w:t>活動名稱：</w:t>
            </w:r>
            <w:r w:rsidRPr="00E209E3">
              <w:t>10</w:t>
            </w:r>
            <w:r w:rsidR="00E05FD1">
              <w:t>8</w:t>
            </w:r>
            <w:r w:rsidRPr="00E209E3">
              <w:t>學年度性別平等</w:t>
            </w:r>
            <w:r w:rsidR="00F0513D">
              <w:rPr>
                <w:rFonts w:hint="eastAsia"/>
              </w:rPr>
              <w:t>增能</w:t>
            </w:r>
            <w:r w:rsidRPr="00E209E3">
              <w:t>研習</w:t>
            </w:r>
          </w:p>
        </w:tc>
      </w:tr>
      <w:tr w:rsidR="002D4F0C" w:rsidRPr="00E209E3" w:rsidTr="00E209E3">
        <w:trPr>
          <w:trHeight w:val="5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E209E3">
            <w:r w:rsidRPr="00E209E3">
              <w:t>活動日期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E209E3">
            <w:r w:rsidRPr="00E209E3">
              <w:t>109</w:t>
            </w:r>
            <w:r w:rsidRPr="00E209E3">
              <w:t>年</w:t>
            </w:r>
            <w:r w:rsidRPr="00E209E3">
              <w:t>6</w:t>
            </w:r>
            <w:r w:rsidRPr="00E209E3">
              <w:t>月</w:t>
            </w:r>
            <w:r w:rsidRPr="00E209E3">
              <w:t>1</w:t>
            </w:r>
            <w:r w:rsidR="00F0513D">
              <w:rPr>
                <w:rFonts w:hint="eastAsia"/>
              </w:rPr>
              <w:t>7</w:t>
            </w:r>
            <w:r w:rsidRPr="00E209E3"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E209E3">
            <w:r w:rsidRPr="00E209E3">
              <w:t>活動地點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05FD1" w:rsidP="00E209E3">
            <w:r>
              <w:rPr>
                <w:rFonts w:hint="eastAsia"/>
              </w:rPr>
              <w:t>多元教室</w:t>
            </w:r>
          </w:p>
        </w:tc>
      </w:tr>
      <w:tr w:rsidR="002D4F0C" w:rsidRPr="00E209E3" w:rsidTr="00E209E3">
        <w:trPr>
          <w:trHeight w:val="7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E209E3">
            <w:r w:rsidRPr="00E209E3">
              <w:t>參與對象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E209E3">
            <w:r w:rsidRPr="00E209E3">
              <w:t>教職員工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E209E3">
            <w:r w:rsidRPr="00E209E3">
              <w:t>參與人次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E209E3">
            <w:r w:rsidRPr="00E209E3">
              <w:t>15</w:t>
            </w:r>
          </w:p>
        </w:tc>
      </w:tr>
      <w:tr w:rsidR="00E209E3" w:rsidRPr="00E209E3" w:rsidTr="00E209E3">
        <w:trPr>
          <w:trHeight w:val="754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09E3" w:rsidRPr="00E209E3" w:rsidRDefault="00E209E3" w:rsidP="00F0513D">
            <w:r w:rsidRPr="00E209E3">
              <w:t>課程內容及主題：</w:t>
            </w:r>
            <w:r w:rsidR="00F0513D" w:rsidRPr="00E209E3">
              <w:t xml:space="preserve"> </w:t>
            </w:r>
            <w:r w:rsidR="00F0513D" w:rsidRPr="00E209E3">
              <w:t>性別平等</w:t>
            </w:r>
            <w:r w:rsidR="00F0513D">
              <w:rPr>
                <w:rFonts w:hint="eastAsia"/>
              </w:rPr>
              <w:t>相關議題增能</w:t>
            </w:r>
            <w:r w:rsidR="00F0513D" w:rsidRPr="00E209E3">
              <w:t>研習</w:t>
            </w:r>
          </w:p>
        </w:tc>
      </w:tr>
      <w:tr w:rsidR="00E209E3" w:rsidRPr="00E209E3" w:rsidTr="00E209E3">
        <w:trPr>
          <w:trHeight w:val="8019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09E3" w:rsidRPr="00E209E3" w:rsidRDefault="00E209E3" w:rsidP="00E209E3">
            <w:r w:rsidRPr="00E209E3">
              <w:t>活動照片：</w:t>
            </w:r>
          </w:p>
          <w:p w:rsidR="00E209E3" w:rsidRPr="00E209E3" w:rsidRDefault="00E209E3" w:rsidP="00F0513D">
            <w:r w:rsidRPr="00E209E3">
              <w:t> </w:t>
            </w:r>
            <w:r w:rsidR="00F0513D">
              <w:rPr>
                <w:noProof/>
              </w:rPr>
              <w:drawing>
                <wp:inline distT="0" distB="0" distL="0" distR="0" wp14:anchorId="75E0F15F" wp14:editId="5198B016">
                  <wp:extent cx="3495675" cy="2621968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2943167_2797268547067160_9018639166421860352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670" cy="263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513D">
              <w:rPr>
                <w:noProof/>
              </w:rPr>
              <w:drawing>
                <wp:inline distT="0" distB="0" distL="0" distR="0">
                  <wp:extent cx="3562350" cy="267197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1061165_2797268970400451_8781464758734815232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016" cy="268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13D" w:rsidRDefault="00F0513D"/>
    <w:p w:rsidR="006146A9" w:rsidRDefault="006146A9" w:rsidP="002D4F0C"/>
    <w:sectPr w:rsidR="00614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64" w:rsidRDefault="00186864" w:rsidP="00E05FD1">
      <w:r>
        <w:separator/>
      </w:r>
    </w:p>
  </w:endnote>
  <w:endnote w:type="continuationSeparator" w:id="0">
    <w:p w:rsidR="00186864" w:rsidRDefault="00186864" w:rsidP="00E0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64" w:rsidRDefault="00186864" w:rsidP="00E05FD1">
      <w:r>
        <w:separator/>
      </w:r>
    </w:p>
  </w:footnote>
  <w:footnote w:type="continuationSeparator" w:id="0">
    <w:p w:rsidR="00186864" w:rsidRDefault="00186864" w:rsidP="00E0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E3"/>
    <w:rsid w:val="00186864"/>
    <w:rsid w:val="00202E0F"/>
    <w:rsid w:val="002D4F0C"/>
    <w:rsid w:val="004D4EF8"/>
    <w:rsid w:val="006146A9"/>
    <w:rsid w:val="007256A2"/>
    <w:rsid w:val="007F769A"/>
    <w:rsid w:val="00E05FD1"/>
    <w:rsid w:val="00E209E3"/>
    <w:rsid w:val="00F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A16435-3674-44B0-8756-7E4CBB0B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5F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5F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2020-08-25T07:02:00Z</dcterms:created>
  <dcterms:modified xsi:type="dcterms:W3CDTF">2020-08-25T07:02:00Z</dcterms:modified>
</cp:coreProperties>
</file>